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807" w:rsidRPr="005E1EE0" w:rsidRDefault="00733807" w:rsidP="00733807">
      <w:pPr>
        <w:shd w:val="clear" w:color="auto" w:fill="FFFFFF"/>
        <w:spacing w:after="0" w:line="242" w:lineRule="atLeast"/>
        <w:ind w:left="4956" w:firstLine="85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Утверждаю:</w:t>
      </w:r>
    </w:p>
    <w:p w:rsidR="00733807" w:rsidRPr="005E1EE0" w:rsidRDefault="00733807" w:rsidP="00733807">
      <w:pPr>
        <w:shd w:val="clear" w:color="auto" w:fill="FFFFFF"/>
        <w:spacing w:after="0" w:line="242" w:lineRule="atLeast"/>
        <w:ind w:left="4956" w:firstLine="85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Директор школы        </w:t>
      </w:r>
    </w:p>
    <w:p w:rsidR="00733807" w:rsidRPr="005E1EE0" w:rsidRDefault="00733807" w:rsidP="00733807">
      <w:pPr>
        <w:shd w:val="clear" w:color="auto" w:fill="FFFFFF"/>
        <w:spacing w:after="0" w:line="242" w:lineRule="atLeast"/>
        <w:ind w:left="4956" w:firstLine="85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</w:t>
      </w:r>
      <w:proofErr w:type="spellStart"/>
      <w:r w:rsidRPr="005E1E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З.М.Фаздуллина</w:t>
      </w:r>
      <w:proofErr w:type="spellEnd"/>
    </w:p>
    <w:p w:rsidR="00733807" w:rsidRPr="005E1EE0" w:rsidRDefault="00733807" w:rsidP="00733807">
      <w:pPr>
        <w:shd w:val="clear" w:color="auto" w:fill="FFFFFF"/>
        <w:spacing w:after="0" w:line="242" w:lineRule="atLeast"/>
        <w:ind w:left="1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3807" w:rsidRPr="005E1EE0" w:rsidRDefault="00733807" w:rsidP="00733807">
      <w:pPr>
        <w:shd w:val="clear" w:color="auto" w:fill="FFFFFF"/>
        <w:spacing w:after="0" w:line="242" w:lineRule="atLeast"/>
        <w:ind w:left="142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3807" w:rsidRPr="00733807" w:rsidRDefault="00733807" w:rsidP="00733807">
      <w:pPr>
        <w:shd w:val="clear" w:color="auto" w:fill="FFFFFF"/>
        <w:spacing w:after="0" w:line="242" w:lineRule="atLeast"/>
        <w:ind w:left="142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Анализ реализации муниципальной программы по профилактике правонарушений за 2021-2022 учебный год.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Профилактика правонарушений несовершеннолетних является одним из важных направлений воспитательной работы школы. Целью данной работы является предупреждение противоправного поведения обучающихся школы, правовое воспитание школьников, профилактика вредных привычек, а также профилактика употребления токсических и наркотических веществ, профилактика безнадзорности и правонарушений среди несовершеннолетних, травматизма, аморального поведения родителей и учащихся, активизация воспитательной позиции родителей.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 формирования основ комплексног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о решения проблем профилактики,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социальной реабилитации в современном </w:t>
      </w:r>
      <w:proofErr w:type="gramStart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обществе,  расширения</w:t>
      </w:r>
      <w:proofErr w:type="gramEnd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кругозора учащихся по вопросам правовой культуры обучающихся в начале учебного года был разработан план мероприятий школы по профилактике правонарушений среди несовершеннолетних.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Закону РФ № 120 «Об основах системы профилактики правонарушений, бродяжничества и беспризорности» основными формами работы были следующие: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Ø    посещение семей на дому с целью контроля ЖБУ, условий семейного воспитания, организации свободного времени, занятости в каникулярное время, подготовки к урокам;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Ø    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изучение 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особенностей личности подростков, занятия по коррекции их поведения, обучение навыкам общения;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Ø    психолого- педагогическое консультирование родителей, учителей- предметников с целью выработки единых подходов к воспитанию и обучению подростков;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Ø    индивидуальные и коллективные профилактические беседы с подростками;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Ø    вовлечение подростков в социально- значимую деятельность через внеурочную и внеклассную работу школьного, муниципального, регионального и всероссийского уровней.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работы школы по профилактике правонарушений включает в себя: организационные мероприятия, просветительскую работу, правовое воспитание школьников и родителей; профилактику правонарушений несовершеннолетних, которые реализуются через систему классных часов, обеспечение социально-педагогической поддержки семьи, совместную работу субъектов профилактики, вовлечение общественности в работу по профилактике правонарушений несовершеннолетних, контроль. Большую роль в профилактической деятельности играет Совет профи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лактики, по инициативе которого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течение года были организованы две 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антинаркотические акции, декада права, неделя детского телефона доверия и т.д.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 В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школе в </w:t>
      </w:r>
      <w:proofErr w:type="gramStart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течение  202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End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года  действовал Совет профилактики, в состав которого  входили: председатель совета, заместитель директора по ВР, секретарь, педагоги, медицинский работник ( по согласованию).</w:t>
      </w:r>
    </w:p>
    <w:p w:rsidR="00733807" w:rsidRPr="005E1EE0" w:rsidRDefault="00733807" w:rsidP="0073380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учебном году было проведено 9 заседаний Совета профилактики, в ходе которых рассматривались вопросы по оптимизации воспитательной профилактической работы, предупреждения безнадзорности и правонарушений несовершеннолетних, пропаганде здорового образа жизни. Ведется контроль за получением образования несовершеннолетними: строгий учет пропущенных уроков, работа по ликвидации пропусков без уважительной причины. 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Темы, рассмотренные на заседаниях Совета профилактики: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          Рассмотрение и принятие плана на новый 202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год;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          О режиме работы школы на 202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год;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                   Обновление базы данных детей 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«группа риска»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          О профилактике употребления детьми и подростками курительных смесей;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          Организация работы школы по профилактике правонарушений среди несовершеннолетних.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          Отчёт классных руководителей 1-1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 о состоянии воспитательной работы в классном коллективе;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          Профилактика дорожно-транспортного травматизма в каникулярное время;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          Об эффективности работы по профилактике безнадзорности и правонарушений; 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          Мероприятия по пропаганде здорового образа жизни;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          Организация каникулярного отдыха как мера безнадзорности и профилактики правонарушений среди несовершеннолетних.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недопущения нарушения Закона 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со всеми обучающимися, а также родителями, члены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Совета профилактики проводят </w:t>
      </w:r>
      <w:proofErr w:type="gramStart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профилактические  мероприятия</w:t>
      </w:r>
      <w:proofErr w:type="gramEnd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направленные на изучение причин отклоняющегося поведения, условий  проживания и воспитания ребенка в семье. Также Советом профилактики анализируется деятельность педагогического коллектива школы по реализации Закона. Классные руководители присутствуют на заседаниях Совета профилактики, в своих выступ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лениях они отражают 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воспитательной профилактической работы с каждым обучающимся.</w:t>
      </w:r>
    </w:p>
    <w:p w:rsidR="00733807" w:rsidRPr="005E1EE0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школе создано информационное пространство. Имеются информационные стенды для учащихся и родителей где размещены: правила для учащихся, координаты руководителей района, участкового инспектора. На сайте школы размещается информация и памятки для родителей, планы работ по профилактике правонарушений, планы работы кружков, информация о проводимых мероприятиях. 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предотвращения бродяжничества и безнадзорности ведется контроль над посещаемостью занятий учащимися школы. С этой целью:</w:t>
      </w:r>
    </w:p>
    <w:p w:rsidR="00733807" w:rsidRPr="00733807" w:rsidRDefault="00FA1152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классными руководителями регулярно заполняются страница пропусков уроков в </w:t>
      </w: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электронном </w:t>
      </w:r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журнале;</w:t>
      </w:r>
    </w:p>
    <w:p w:rsidR="00733807" w:rsidRPr="00733807" w:rsidRDefault="00FA1152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учителя-предметники своевременно ставят в известность классного руководителя о пропусках уроков учениками;</w:t>
      </w:r>
    </w:p>
    <w:p w:rsidR="00733807" w:rsidRPr="00733807" w:rsidRDefault="00FA1152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классный руководитель в тот же день узнает причину пропуска у родителей (если нет заявления)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формой профилактической работы классного руководителя с детьми является классные часы, беседы и акции.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Профилактика наркомании, ПАВ, </w:t>
      </w:r>
      <w:proofErr w:type="spellStart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табакокурения</w:t>
      </w:r>
      <w:proofErr w:type="spellEnd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алкоголизма и других зависимостей ежегодно является приоритетной в воспитательной работе школы. Работа по данному направлению проводилась в рамках реализации </w:t>
      </w:r>
      <w:r w:rsidR="00FA1152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муниципальной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профилактики правонарушений.  Итогом деятельности данного направления профилактической работы является отсутствие фактов употребления алкоголя учащимися школы.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Большое внимание в школе уделяется правовому просвещению учеников школы. Так, в ноябре в школе прошли мероприятия для детей и подростков в рамках Всероссийского Дня правовой помощи детям. В </w:t>
      </w:r>
      <w:r w:rsidR="00FA1152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коридоре</w:t>
      </w: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школы к этому дню были оформлены информационный ст</w:t>
      </w:r>
      <w:r w:rsidR="00FA1152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енд «Права и обязанности детей»</w:t>
      </w: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Урок правовых знаний «Как важно знать свои права!» был </w:t>
      </w:r>
      <w:r w:rsidR="00FA1152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организован для подростков 5-8 </w:t>
      </w: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класса.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FA1152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видео</w:t>
      </w:r>
      <w:r w:rsidR="00FA1152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ролика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путешествие по статьям Конвенции о правах ребенка. Также ребята активно участвовали в ситуативных играх, отвечали на вопросы правовой викторины. Познавательная игра «Право имею» была проведена для обучающихся 2-4 класса. Игра получилась очень активной, у ребят возникло много вопросов о правах и обязанностях, но команды вместе обсуждали </w:t>
      </w:r>
      <w:proofErr w:type="gramStart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  и</w:t>
      </w:r>
      <w:proofErr w:type="gramEnd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находили верные ответы. Юноши 9 класса </w:t>
      </w:r>
      <w:r w:rsidR="00FA1152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участвовали к муниципальном конкурсе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"</w:t>
      </w:r>
      <w:r w:rsidR="00FA1152" w:rsidRPr="005E1E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A1152" w:rsidRPr="005E1EE0">
        <w:rPr>
          <w:rFonts w:ascii="Times New Roman" w:eastAsia="Calibri" w:hAnsi="Times New Roman" w:cs="Times New Roman"/>
          <w:sz w:val="28"/>
          <w:szCs w:val="28"/>
        </w:rPr>
        <w:t>Мои права и обязанности</w:t>
      </w:r>
      <w:r w:rsidR="00FA1152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", о профилактике преступлений и правонарушений среди подростков, о законах, регламентирующих нашу жизнь. В ходе </w:t>
      </w:r>
      <w:r w:rsidR="00FA1152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ученики пытались разобраться, где в повседневной жизни они реализуют свои права, какие у них при этом есть обязанности и за что несут ответственность. В итоге пришли к выводу, что законы необходимо знать, уважать и соблюдать. 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 учащи</w:t>
      </w:r>
      <w:r w:rsid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мися перед каникулами регулярно</w:t>
      </w:r>
      <w:bookmarkStart w:id="0" w:name="_GoBack"/>
      <w:bookmarkEnd w:id="0"/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проводятся инструктажи по ТБ  с напоминанием о времени нахождения несовершеннолетних на улице и в общественных местах без сопровождения взрослых и о местах, запрещенных к посещению несовершеннолетним.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школе еженедельно проводятся дисциплинарные линейки, на которых подводятся итоги недели по «Дисциплинарному календарю», по пунктам: сменная обувь, пропуски и опоздания на уроки, культура поведения.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За активное участие в общешкольной работе, творческой и спортивной деятельности, успехи в учёбе, труде, дети награждаю</w:t>
      </w:r>
      <w:r w:rsidR="00FA1152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тся благодарственными грамотами</w:t>
      </w: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формирования потребности в ЗОЖ большое значение имеет участие школьников во внеурочной деятельности и участие в работе кружков и секций, как в школе, так и в учреждениях дополнительного образования. В текущем учебном году 88% учащихся охвачены различной кружковой деятельностью, в </w:t>
      </w:r>
      <w:proofErr w:type="spellStart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т.ч</w:t>
      </w:r>
      <w:proofErr w:type="spellEnd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более половины из них - в спортивных секциях. Ученики 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школы принимают активное участие в спортивных мероприятиях школы и района. 1 раз в четверть организуются общешкольные Дни здоровья.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Духовно-нравственное воспитание является одним из направлений профилактической деятельности в школе.</w:t>
      </w:r>
      <w:r w:rsidR="0062249C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учащимися 5-7 класса проведена интеллектуальная игра «Клуб Знатоков Доброты». Все задания основывались на нравственных понятиях: подростки составляли правила дружбы, определяли основной смысл притчи, учились говорить друг другу комплименты, оценивали различные жизненные ситуации. </w:t>
      </w: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Старшие подростки стали участниками Урока доброты.  Ученики посмотрели красивую презентацию о противостоянии добра и зла в жизни людей, затем активно включились в диал</w:t>
      </w:r>
      <w:r w:rsidR="0062249C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ог с учителем обществознания </w:t>
      </w:r>
      <w:proofErr w:type="spellStart"/>
      <w:r w:rsidR="0062249C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Рафиковой</w:t>
      </w:r>
      <w:proofErr w:type="spellEnd"/>
      <w:r w:rsidR="0062249C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="0062249C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СФ.,</w:t>
      </w:r>
      <w:proofErr w:type="gramEnd"/>
      <w:r w:rsidR="0062249C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отвечали на его </w:t>
      </w: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вопросы, делились своим мнением, рассуждали о хороших и плохих поступках. В заключении был показан небольшой трогательный видеоролик о добром поступке человека «Мир не без добрых людей». Эта история затронула подростков и заставила их задуматься. Подобные темы, формы занятий не только повышают эмоциональный настрой детей, но и поднимают уровень нравственности, способность к самоанализ</w:t>
      </w:r>
      <w:r w:rsidR="0062249C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у, поощряется стремление детей </w:t>
      </w: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совершать добрые дела, воспитывается у них умение сопереживать.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популяризации Детского телефона доверия в детской и подростковой среде были проведены различные информационные уроки. Для ребят младшего школьного возраста проведен познавательный урок «Поговорил бы кто со мной». Дети не просто слушали рассказ учителя о телефоне доверия, но и самостоятельно рассуждали о том, как они могут помочь своему другу в трудной ситуации.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 Для учеников средних классов организован урок «</w:t>
      </w:r>
      <w:r w:rsidR="008C5E5F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Скажи </w:t>
      </w:r>
      <w:proofErr w:type="spellStart"/>
      <w:proofErr w:type="gramStart"/>
      <w:r w:rsidR="008C5E5F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телефану,да</w:t>
      </w:r>
      <w:proofErr w:type="spellEnd"/>
      <w:proofErr w:type="gramEnd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». Подростки услышали историю возникновения телефона доверия. Все вместе они пробовали разработать список вопросов и возможных трудностей в жизни родителей и детей, которые можно было обсудить с консультантом телефона доверия. На протяжении всего дня в классах демонстрировался видеоролик «Телефон доверия». Все ученики школы в этот день получили буклеты «Телефон доверия».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Особое место в профилактике правонарушений занимает работа, направленная на предотвращение ДТП.  В сентябре проведена профилактическая акция «Внимание, дети!», целью которой было воспитание у обучающихся навыков, связанных с безопасным поведением на улицах и дорогах, адаптации к транспортной среде в местах постоянного жительства и учебы. В рамках акции прошли мероприятия: уроки безопасности; классные часы, беседы по ПДД; выставка рисунков, плакатов. На </w:t>
      </w:r>
      <w:r w:rsidR="008C5E5F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фойе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школы оформлен стенд по ПДД.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</w:t>
      </w:r>
      <w:r w:rsidR="008C5E5F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Всемирного дня памяти жертв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ДТП, который проводится ежегодно в третье воскресенье ноября, в нашей школе был проведен ряд мероприятий. С утра во всех классах состоялись тематические уроки «Этого могло не случиться», где рассматривались видео ситуации о ДТП, виновниками которых были дети. Обучающиеся 1-2 класса стали участниками игровой программы «В стране дорожных знаков», где они состязались в знаниях правил дорожного движения. Ученики школы распространили листовки – памятки среди водителей «Мы за безопасность» и среди жителей 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села «Пешеход, не спеши, на дорогу посмотри». В конце дня организована акция «Стань заметней на дороге!»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преддверии Новогодних праздников в школе прошли мероприятия, направленные на пропаганду противопожарных знаний среди всех участников образовательного процесса. С родителями обучающихся школы была организована профилактическая беседа «Пожарная безопасность детей».   </w:t>
      </w:r>
      <w:r w:rsidR="008C5E5F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Отряд юных пожарных школы подготовил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выступ</w:t>
      </w:r>
      <w:r w:rsidR="008C5E5F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ление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агитбригады «Новогодний </w:t>
      </w:r>
      <w:r w:rsidR="008C5E5F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фейерверк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направленное на предотвращение пожаров и соблюдение правил пожарной безопасности на Новогодней елке. Во всех классах проведены инструктажи по пожарной безопасности во время проведения новогодних праздников. 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 Отдельным направлением была </w:t>
      </w:r>
      <w:proofErr w:type="gramStart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 по</w:t>
      </w:r>
      <w:proofErr w:type="gramEnd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профилактике экстремизма, проводились беседы по данной теме, отработка действий при угрозе террора и т.д. </w:t>
      </w:r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В сентябре дали сигнал тревоги и мероприятие началось с эвакуации учащихся из здания школы. Эвакуация прошла организованно. Данное мероприятие дает положительный воспитательный результат: формирует у обучающихся сознательное и ответственное отношение к личной безопасности и безопасности </w:t>
      </w:r>
      <w:proofErr w:type="gramStart"/>
      <w:r w:rsidRPr="007338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окружающих.​</w:t>
      </w:r>
      <w:proofErr w:type="gramEnd"/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школе ведется работа с родителями: лекционные и практические занятия, обучение навыкам социально-поддерживающего и развивающего поведения в семье и во взаимоотношениях с детьми, дается необходимая информация, способствующая эффективному социально-поддерживающему и развивающему поведению; оказывается помощь в осознании собственных семейных и социальных ресурсов, способствующих преодолению внутрисемейных проблем.  За отчетный период с родителями проведено родительские собрания: </w:t>
      </w:r>
      <w:r w:rsidR="005E1EE0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«Профилактика дорожно-трансп</w:t>
      </w:r>
      <w:r w:rsidR="005E1EE0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ортного травматизма школьников», </w:t>
      </w:r>
      <w:r w:rsidR="005E1EE0" w:rsidRPr="005E1E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«Роль семьи в профилактике и предупреждении правонарушений»</w:t>
      </w:r>
      <w:r w:rsidR="005E1EE0"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«Безопасное детство – ответственное </w:t>
      </w:r>
      <w:proofErr w:type="spellStart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родительство</w:t>
      </w:r>
      <w:proofErr w:type="spellEnd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Налажена работа родительского патруля. Патруль два – </w:t>
      </w:r>
      <w:proofErr w:type="gramStart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  раза</w:t>
      </w:r>
      <w:proofErr w:type="gramEnd"/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месяц выходит на дежурства, патрулирует по селу в вечернее время. Нарушений среди подростков не выявлено. В летний период принято решение о еженедельном патрулировании. Работу родительского патруля можно считать удовлетворительной.</w:t>
      </w:r>
    </w:p>
    <w:p w:rsidR="00733807" w:rsidRPr="00733807" w:rsidRDefault="00733807" w:rsidP="0073380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Работу по профилактике правонарушений и преступлений среди несовершеннолетних считаем эффективной и результативной. Показателями результативности работы по профилактике правонарушений считаем: </w:t>
      </w:r>
    </w:p>
    <w:p w:rsidR="00733807" w:rsidRPr="00733807" w:rsidRDefault="008C5E5F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Отсутствие правонарушений, совершаемых учащимися школы во внеурочное время; </w:t>
      </w:r>
    </w:p>
    <w:p w:rsidR="00733807" w:rsidRPr="00733807" w:rsidRDefault="008C5E5F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</w:t>
      </w:r>
      <w:proofErr w:type="gramStart"/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Отсутствие  конфликтных</w:t>
      </w:r>
      <w:proofErr w:type="gramEnd"/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ситуаций в школьном коллективе;</w:t>
      </w:r>
    </w:p>
    <w:p w:rsidR="00733807" w:rsidRPr="00733807" w:rsidRDefault="008C5E5F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 Отсутствие детей, состоящих на учете за правонарушения и преступления;</w:t>
      </w:r>
    </w:p>
    <w:p w:rsidR="00733807" w:rsidRPr="00733807" w:rsidRDefault="008C5E5F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 Отсутствие пропусков уроков без уважительной причины.</w:t>
      </w:r>
    </w:p>
    <w:p w:rsidR="00733807" w:rsidRPr="00733807" w:rsidRDefault="008C5E5F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EE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100% охват детей внеурочной деятельностью и </w:t>
      </w:r>
      <w:proofErr w:type="gramStart"/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деятельностью  ДО</w:t>
      </w:r>
      <w:proofErr w:type="gramEnd"/>
      <w:r w:rsidR="00733807"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33807" w:rsidRPr="00733807" w:rsidRDefault="00733807" w:rsidP="007338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380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sectPr w:rsidR="00733807" w:rsidRPr="00733807" w:rsidSect="00733807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04E"/>
    <w:rsid w:val="0049604E"/>
    <w:rsid w:val="005E1EE0"/>
    <w:rsid w:val="0062249C"/>
    <w:rsid w:val="00733807"/>
    <w:rsid w:val="008C5E5F"/>
    <w:rsid w:val="00F56F0E"/>
    <w:rsid w:val="00FA1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E0C5CB-F72A-4D1D-B023-13B5B4787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2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2049</Words>
  <Characters>11683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Ильгиза</dc:creator>
  <cp:keywords/>
  <dc:description/>
  <cp:lastModifiedBy>Ильгиза</cp:lastModifiedBy>
  <cp:revision>2</cp:revision>
  <dcterms:created xsi:type="dcterms:W3CDTF">2022-06-20T03:41:00Z</dcterms:created>
  <dcterms:modified xsi:type="dcterms:W3CDTF">2022-06-20T04:27:00Z</dcterms:modified>
</cp:coreProperties>
</file>